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83EADB7" w14:paraId="7BCB2FE4" wp14:textId="053A9D53">
      <w:pPr>
        <w:pStyle w:val="Normal"/>
        <w:spacing w:line="240" w:lineRule="auto"/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Vilniaus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universiteto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Gyvybės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mokslų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centro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</w:p>
    <w:p xmlns:wp14="http://schemas.microsoft.com/office/word/2010/wordml" w:rsidP="183EADB7" w14:paraId="7A0C37AC" wp14:textId="71D524BE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</w:t>
      </w:r>
      <w:r w:rsidRPr="42DB4407" w:rsidR="5DCA8172">
        <w:rPr>
          <w:rFonts w:ascii="Cambria" w:hAnsi="Cambria" w:eastAsia="Cambria" w:cs="Cambria" w:asciiTheme="minorAscii" w:hAnsiTheme="minorAscii" w:eastAsiaTheme="minorAscii" w:cstheme="minorAscii"/>
        </w:rPr>
        <w:t>_________________________________________________________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___________________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studijų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programos</w:t>
      </w:r>
    </w:p>
    <w:p xmlns:wp14="http://schemas.microsoft.com/office/word/2010/wordml" w:rsidP="183EADB7" w14:paraId="747477DA" wp14:textId="15575F33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>studentės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 xml:space="preserve">(o) ________________________________________________________________________________ 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>baigiamojo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183EADB7" w:rsidR="183EADB7">
        <w:rPr>
          <w:rFonts w:ascii="Cambria" w:hAnsi="Cambria" w:eastAsia="Cambria" w:cs="Cambria" w:asciiTheme="minorAscii" w:hAnsiTheme="minorAscii" w:eastAsiaTheme="minorAscii" w:cstheme="minorAscii"/>
        </w:rPr>
        <w:t>darbo</w:t>
      </w:r>
    </w:p>
    <w:p xmlns:wp14="http://schemas.microsoft.com/office/word/2010/wordml" w:rsidP="183EADB7" w14:paraId="01C20EBD" wp14:textId="77777777">
      <w:pPr>
        <w:pStyle w:val="Normal"/>
        <w:spacing w:line="240" w:lineRule="auto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  <w:r w:rsidRPr="42DB4407" w:rsidR="47E1BAE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Baigiamojo rašto darbo pavadinimas</w:t>
      </w:r>
    </w:p>
    <w:p w:rsidR="2C396ED1" w:rsidP="42DB4407" w:rsidRDefault="2C396ED1" w14:paraId="366954DE" w14:textId="50323AF4">
      <w:pPr>
        <w:pStyle w:val="Normal"/>
        <w:spacing w:line="240" w:lineRule="auto"/>
        <w:jc w:val="center"/>
      </w:pPr>
      <w:r w:rsidRPr="243E43F4" w:rsidR="1071647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8"/>
          <w:szCs w:val="28"/>
        </w:rPr>
        <w:t>RECENZIJA</w:t>
      </w:r>
    </w:p>
    <w:tbl>
      <w:tblPr>
        <w:tblStyle w:val="TableGrid"/>
        <w:bidiVisual w:val="0"/>
        <w:tblW w:w="0" w:type="auto"/>
        <w:tblLook w:val="0600" w:firstRow="0" w:lastRow="0" w:firstColumn="0" w:lastColumn="0" w:noHBand="1" w:noVBand="1"/>
      </w:tblPr>
      <w:tblGrid>
        <w:gridCol w:w="7320"/>
        <w:gridCol w:w="1215"/>
        <w:gridCol w:w="1095"/>
      </w:tblGrid>
      <w:tr w:rsidR="243E43F4" w:rsidTr="46572074" w14:paraId="551F7BAE">
        <w:trPr>
          <w:trHeight w:val="302"/>
        </w:trPr>
        <w:tc>
          <w:tcPr>
            <w:tcW w:w="7320" w:type="dxa"/>
            <w:tcMar/>
            <w:vAlign w:val="center"/>
          </w:tcPr>
          <w:p w:rsidR="60890460" w:rsidP="243E43F4" w:rsidRDefault="60890460" w14:paraId="7C798FEF" w14:textId="216B3FE1">
            <w:pPr>
              <w:pStyle w:val="Normal"/>
              <w:bidi w:val="0"/>
              <w:jc w:val="left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</w:pPr>
            <w:r w:rsidRPr="243E43F4" w:rsidR="6089046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Vertinimo kriterijai</w:t>
            </w:r>
          </w:p>
        </w:tc>
        <w:tc>
          <w:tcPr>
            <w:tcW w:w="1215" w:type="dxa"/>
            <w:tcMar/>
            <w:vAlign w:val="center"/>
          </w:tcPr>
          <w:p w:rsidR="60890460" w:rsidP="243E43F4" w:rsidRDefault="60890460" w14:paraId="4141A851" w14:textId="1CAC15BD">
            <w:pPr>
              <w:pStyle w:val="Normal"/>
              <w:bidi w:val="0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</w:pPr>
            <w:r w:rsidRPr="243E43F4" w:rsidR="6089046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Maksima-lus</w:t>
            </w:r>
            <w:r w:rsidRPr="243E43F4" w:rsidR="6089046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243E43F4" w:rsidR="6089046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balas</w:t>
            </w:r>
          </w:p>
        </w:tc>
        <w:tc>
          <w:tcPr>
            <w:tcW w:w="1095" w:type="dxa"/>
            <w:tcMar/>
            <w:vAlign w:val="center"/>
          </w:tcPr>
          <w:p w:rsidR="60890460" w:rsidP="243E43F4" w:rsidRDefault="60890460" w14:paraId="199F47C2" w14:textId="7FE12EB7">
            <w:pPr>
              <w:pStyle w:val="Normal"/>
              <w:bidi w:val="0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</w:pPr>
            <w:r w:rsidRPr="243E43F4" w:rsidR="60890460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Vertinu</w:t>
            </w:r>
          </w:p>
        </w:tc>
      </w:tr>
      <w:tr w:rsidR="243E43F4" w:rsidTr="46572074" w14:paraId="79B90160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38F48145" w14:textId="3969A897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recenzuojamas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darbas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savo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apimtimi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turiniu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atitinka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baigiamajam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darbui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keliamus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reikalavimus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406E6974" w14:textId="49C5AF87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2,0</w:t>
            </w:r>
          </w:p>
        </w:tc>
        <w:tc>
          <w:tcPr>
            <w:tcW w:w="1095" w:type="dxa"/>
            <w:tcMar/>
          </w:tcPr>
          <w:p w:rsidR="243E43F4" w:rsidP="243E43F4" w:rsidRDefault="243E43F4" w14:paraId="6290B737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3D95E3BB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5E9E357C" w14:textId="3C8E6213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darbas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stropiai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atliktas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(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korektūra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,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kalba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,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stilius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)?</w:t>
            </w:r>
          </w:p>
        </w:tc>
        <w:tc>
          <w:tcPr>
            <w:tcW w:w="1215" w:type="dxa"/>
            <w:tcMar/>
          </w:tcPr>
          <w:p w:rsidR="16ED6940" w:rsidP="243E43F4" w:rsidRDefault="16ED6940" w14:paraId="1EDCC517" w14:textId="2C9D532C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0,5</w:t>
            </w:r>
          </w:p>
        </w:tc>
        <w:tc>
          <w:tcPr>
            <w:tcW w:w="1095" w:type="dxa"/>
            <w:tcMar/>
          </w:tcPr>
          <w:p w:rsidR="243E43F4" w:rsidP="243E43F4" w:rsidRDefault="243E43F4" w14:paraId="009FEBDB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15388012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6B2B2785" w14:textId="7B6A0983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lentelės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paveikslai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tinkamai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apipavidalinti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5414B7BC" w14:textId="2C27C912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0,5</w:t>
            </w:r>
          </w:p>
        </w:tc>
        <w:tc>
          <w:tcPr>
            <w:tcW w:w="1095" w:type="dxa"/>
            <w:tcMar/>
          </w:tcPr>
          <w:p w:rsidR="243E43F4" w:rsidP="243E43F4" w:rsidRDefault="243E43F4" w14:paraId="2CCC8097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38A95E47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3A6B2454" w14:textId="1BBFE0FC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literatūros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sąrašo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sudarymas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citavimas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atitinka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reikalavimus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,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visi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darbe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cituoti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literatūros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šaltiniai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pateikti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literatūros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sąraše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nėra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publikacijų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,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kurios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neminimos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tekste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, bet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įtrauktos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į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literatūros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sąrašą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519A6E68" w14:textId="4936AF56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0,5</w:t>
            </w:r>
          </w:p>
        </w:tc>
        <w:tc>
          <w:tcPr>
            <w:tcW w:w="1095" w:type="dxa"/>
            <w:tcMar/>
          </w:tcPr>
          <w:p w:rsidR="243E43F4" w:rsidP="243E43F4" w:rsidRDefault="243E43F4" w14:paraId="2BBD1C9B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794BFB2B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0DCB9BB8" w14:textId="275EA156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informatyvios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santraukos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lietuvių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užsienio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kalbomis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,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taisyklingas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užsienio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kalbos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naudojimas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36E19A44" w14:textId="55058E12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0,5</w:t>
            </w:r>
          </w:p>
        </w:tc>
        <w:tc>
          <w:tcPr>
            <w:tcW w:w="1095" w:type="dxa"/>
            <w:tcMar/>
          </w:tcPr>
          <w:p w:rsidR="243E43F4" w:rsidP="243E43F4" w:rsidRDefault="243E43F4" w14:paraId="3C7320AC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2D795288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632B3A58" w14:textId="7B749D1F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įvade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aiškiai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suformuluoti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darbo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tikslas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uždaviniai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7A1B6E89" w14:textId="10D4AD95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1,0</w:t>
            </w:r>
          </w:p>
        </w:tc>
        <w:tc>
          <w:tcPr>
            <w:tcW w:w="1095" w:type="dxa"/>
            <w:tcMar/>
          </w:tcPr>
          <w:p w:rsidR="243E43F4" w:rsidP="243E43F4" w:rsidRDefault="243E43F4" w14:paraId="62E75A51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29576E57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4BE42D84" w14:textId="328E2718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panaudota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mokslinė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literatūra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atitinka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darbo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turinį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?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išsamus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te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mos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ištirtumo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aprašymas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,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remiantis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mokslinės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literatūros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šaltiniais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20F847EC" w14:textId="3098FECC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1,0</w:t>
            </w:r>
          </w:p>
        </w:tc>
        <w:tc>
          <w:tcPr>
            <w:tcW w:w="1095" w:type="dxa"/>
            <w:tcMar/>
          </w:tcPr>
          <w:p w:rsidR="243E43F4" w:rsidP="243E43F4" w:rsidRDefault="243E43F4" w14:paraId="0F1E4DF4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47FCE965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56998AA4" w14:textId="4BDB7876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tinkamai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aprašyti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naudoti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tyrimo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metodai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bei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medžiagos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4D2D9803" w14:textId="2F281597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1,0</w:t>
            </w:r>
          </w:p>
        </w:tc>
        <w:tc>
          <w:tcPr>
            <w:tcW w:w="1095" w:type="dxa"/>
            <w:tcMar/>
          </w:tcPr>
          <w:p w:rsidR="243E43F4" w:rsidP="243E43F4" w:rsidRDefault="243E43F4" w14:paraId="096515EA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74F3A50F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3C85CC1D" w14:textId="3520771B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teisingai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panaudoti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duomenų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analizės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metodai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74B59F0C" w14:textId="62233566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0,5</w:t>
            </w:r>
          </w:p>
        </w:tc>
        <w:tc>
          <w:tcPr>
            <w:tcW w:w="1095" w:type="dxa"/>
            <w:tcMar/>
          </w:tcPr>
          <w:p w:rsidR="243E43F4" w:rsidP="243E43F4" w:rsidRDefault="243E43F4" w14:paraId="7BD749AA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736AFBAD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0ECCD9ED" w14:textId="7D0EAB31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pakankamai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aiškus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rezultatų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pristatymas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243E43F4" w:rsidP="243E43F4" w:rsidRDefault="243E43F4" w14:paraId="30DC23D9" w14:textId="3098FECC">
            <w:pPr>
              <w:pStyle w:val="Normal"/>
              <w:bidi w:val="0"/>
              <w:jc w:val="center"/>
            </w:pPr>
            <w:r w:rsidRPr="243E43F4" w:rsidR="243E43F4">
              <w:rPr>
                <w:rFonts w:ascii="Cambria" w:hAnsi="Cambria" w:eastAsia="Cambria" w:cs="Cambria" w:asciiTheme="minorAscii" w:hAnsiTheme="minorAscii" w:eastAsiaTheme="minorAscii" w:cstheme="minorAscii"/>
              </w:rPr>
              <w:t>1,0</w:t>
            </w:r>
          </w:p>
        </w:tc>
        <w:tc>
          <w:tcPr>
            <w:tcW w:w="1095" w:type="dxa"/>
            <w:tcMar/>
          </w:tcPr>
          <w:p w:rsidR="243E43F4" w:rsidP="243E43F4" w:rsidRDefault="243E43F4" w14:paraId="4FCD4669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17FA4032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1BFDF7B7" w14:textId="4418F281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padarytos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išvados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atitinka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iškeltus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uždavinius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gautus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rezultatus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21FC6DB1" w14:textId="405BFA11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1,0</w:t>
            </w:r>
          </w:p>
        </w:tc>
        <w:tc>
          <w:tcPr>
            <w:tcW w:w="1095" w:type="dxa"/>
            <w:tcMar/>
          </w:tcPr>
          <w:p w:rsidR="243E43F4" w:rsidP="243E43F4" w:rsidRDefault="243E43F4" w14:paraId="72F3B72E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7AA37082">
        <w:trPr>
          <w:trHeight w:val="300"/>
        </w:trPr>
        <w:tc>
          <w:tcPr>
            <w:tcW w:w="7320" w:type="dxa"/>
            <w:tcMar/>
          </w:tcPr>
          <w:p w:rsidR="16ED6940" w:rsidP="46572074" w:rsidRDefault="16ED6940" w14:paraId="1AB36EF7" w14:textId="09BEF22B">
            <w:pPr>
              <w:pStyle w:val="ListParagraph"/>
              <w:numPr>
                <w:ilvl w:val="0"/>
                <w:numId w:val="8"/>
              </w:numPr>
              <w:bidi w:val="0"/>
              <w:spacing w:before="0" w:beforeAutospacing="off" w:after="0" w:afterAutospacing="off"/>
              <w:ind w:left="360" w:hanging="360"/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</w:pP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tyrimų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rezultatų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aptarimas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išsamus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ir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aiškus</w:t>
            </w:r>
            <w:r w:rsidRPr="46572074" w:rsidR="792C1C80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?</w:t>
            </w:r>
          </w:p>
        </w:tc>
        <w:tc>
          <w:tcPr>
            <w:tcW w:w="1215" w:type="dxa"/>
            <w:tcMar/>
          </w:tcPr>
          <w:p w:rsidR="16ED6940" w:rsidP="243E43F4" w:rsidRDefault="16ED6940" w14:paraId="60A04713" w14:textId="0144956A">
            <w:pPr>
              <w:pStyle w:val="Normal"/>
              <w:bidi w:val="0"/>
              <w:jc w:val="center"/>
            </w:pPr>
            <w:r w:rsidRPr="243E43F4" w:rsidR="16ED6940">
              <w:rPr>
                <w:rFonts w:ascii="Cambria" w:hAnsi="Cambria" w:eastAsia="Cambria" w:cs="Cambria" w:asciiTheme="minorAscii" w:hAnsiTheme="minorAscii" w:eastAsiaTheme="minorAscii" w:cstheme="minorAscii"/>
              </w:rPr>
              <w:t>0,5</w:t>
            </w:r>
          </w:p>
        </w:tc>
        <w:tc>
          <w:tcPr>
            <w:tcW w:w="1095" w:type="dxa"/>
            <w:tcMar/>
          </w:tcPr>
          <w:p w:rsidR="243E43F4" w:rsidP="243E43F4" w:rsidRDefault="243E43F4" w14:paraId="49ACE91B" w14:textId="42AE6637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  <w:tr w:rsidR="243E43F4" w:rsidTr="46572074" w14:paraId="5BA13249">
        <w:trPr>
          <w:trHeight w:val="300"/>
        </w:trPr>
        <w:tc>
          <w:tcPr>
            <w:tcW w:w="7320" w:type="dxa"/>
            <w:tcMar/>
            <w:vAlign w:val="center"/>
          </w:tcPr>
          <w:p w:rsidR="51E12E81" w:rsidP="243E43F4" w:rsidRDefault="51E12E81" w14:paraId="5D10A361" w14:textId="52E22E02">
            <w:pPr>
              <w:pStyle w:val="ListParagraph"/>
              <w:bidi w:val="0"/>
              <w:ind w:left="720"/>
              <w:jc w:val="right"/>
              <w:rPr>
                <w:rFonts w:ascii="Cambria" w:hAnsi="Cambria" w:eastAsia="Cambria" w:cs="Cambria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243E43F4" w:rsidR="51E12E81">
              <w:rPr>
                <w:rFonts w:ascii="Cambria" w:hAnsi="Cambria" w:eastAsia="Cambria" w:cs="Cambria"/>
                <w:b w:val="1"/>
                <w:bCs w:val="1"/>
                <w:noProof w:val="0"/>
                <w:sz w:val="22"/>
                <w:szCs w:val="22"/>
                <w:lang w:val="en-US"/>
              </w:rPr>
              <w:t>Iš viso</w:t>
            </w:r>
          </w:p>
        </w:tc>
        <w:tc>
          <w:tcPr>
            <w:tcW w:w="1215" w:type="dxa"/>
            <w:tcMar/>
          </w:tcPr>
          <w:p w:rsidR="51E12E81" w:rsidP="243E43F4" w:rsidRDefault="51E12E81" w14:paraId="4A53C65D" w14:textId="37DC1283">
            <w:pPr>
              <w:pStyle w:val="Normal"/>
              <w:bidi w:val="0"/>
              <w:jc w:val="center"/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</w:pPr>
            <w:r w:rsidRPr="243E43F4" w:rsidR="51E12E81">
              <w:rPr>
                <w:rFonts w:ascii="Cambria" w:hAnsi="Cambria" w:eastAsia="Cambria" w:cs="Cambria" w:asciiTheme="minorAscii" w:hAnsiTheme="minorAscii" w:eastAsiaTheme="minorAscii" w:cstheme="minorAscii"/>
                <w:b w:val="1"/>
                <w:bCs w:val="1"/>
              </w:rPr>
              <w:t>10</w:t>
            </w:r>
          </w:p>
        </w:tc>
        <w:tc>
          <w:tcPr>
            <w:tcW w:w="1095" w:type="dxa"/>
            <w:tcMar/>
          </w:tcPr>
          <w:p w:rsidR="243E43F4" w:rsidP="243E43F4" w:rsidRDefault="243E43F4" w14:paraId="4DD43789" w14:textId="6C6F620B">
            <w:pPr>
              <w:pStyle w:val="Normal"/>
              <w:bidi w:val="0"/>
              <w:rPr>
                <w:rFonts w:ascii="Cambria" w:hAnsi="Cambria" w:eastAsia="Cambria" w:cs="Cambria" w:asciiTheme="minorAscii" w:hAnsiTheme="minorAscii" w:eastAsiaTheme="minorAscii" w:cstheme="minorAscii"/>
              </w:rPr>
            </w:pPr>
          </w:p>
        </w:tc>
      </w:tr>
    </w:tbl>
    <w:p xmlns:wp14="http://schemas.microsoft.com/office/word/2010/wordml" w:rsidP="243E43F4" w14:paraId="6B3AD8AB" wp14:textId="5F0EC975">
      <w:pPr>
        <w:pStyle w:val="Normal"/>
        <w:suppressLineNumbers w:val="0"/>
        <w:bidi w:val="0"/>
        <w:spacing w:before="100" w:beforeAutospacing="off" w:after="200" w:afterAutospacing="off" w:line="240" w:lineRule="auto"/>
        <w:ind w:left="0" w:right="0"/>
        <w:jc w:val="left"/>
      </w:pPr>
      <w:r w:rsidRPr="243E43F4" w:rsidR="509D316F">
        <w:rPr>
          <w:rFonts w:ascii="Cambria" w:hAnsi="Cambria" w:eastAsia="Cambria" w:cs="Cambria" w:asciiTheme="minorAscii" w:hAnsiTheme="minorAscii" w:eastAsiaTheme="minorAscii" w:cstheme="minorAscii"/>
        </w:rPr>
        <w:t>Vertinimo komentarai:</w:t>
      </w:r>
    </w:p>
    <w:p xmlns:wp14="http://schemas.microsoft.com/office/word/2010/wordml" w:rsidP="42DB4407" w14:paraId="6058871C" wp14:textId="40E2A444">
      <w:pPr>
        <w:pStyle w:val="Normal"/>
        <w:bidi w:val="0"/>
        <w:spacing w:before="0" w:beforeAutospacing="off" w:after="200" w:afterAutospacing="off" w:line="240" w:lineRule="auto"/>
        <w:ind w:left="0" w:right="0"/>
        <w:jc w:val="left"/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Klausimai diplomantui:</w:t>
      </w:r>
    </w:p>
    <w:p xmlns:wp14="http://schemas.microsoft.com/office/word/2010/wordml" w:rsidP="42DB4407" w14:paraId="0368AD52" wp14:textId="02B11CF9">
      <w:pPr>
        <w:pStyle w:val="Normal"/>
        <w:bidi w:val="0"/>
        <w:spacing w:before="0" w:beforeAutospacing="off" w:after="200" w:afterAutospacing="off" w:line="240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Recenzento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siūlomas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baigiamojo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darbo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įvertinimas</w:t>
      </w:r>
      <w:r w:rsidRPr="42DB4407" w:rsidR="26CE61BB">
        <w:rPr>
          <w:rFonts w:ascii="Cambria" w:hAnsi="Cambria" w:eastAsia="Cambria" w:cs="Cambria" w:asciiTheme="minorAscii" w:hAnsiTheme="minorAscii" w:eastAsiaTheme="minorAscii" w:cstheme="minorAscii"/>
        </w:rPr>
        <w:t>: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 xml:space="preserve"> ______________________________________________________</w:t>
      </w:r>
    </w:p>
    <w:p xmlns:wp14="http://schemas.microsoft.com/office/word/2010/wordml" w:rsidP="42DB4407" w14:paraId="795C5099" wp14:textId="1B940AC2">
      <w:pPr>
        <w:pStyle w:val="Normal"/>
        <w:spacing w:after="4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42DB4407" w:rsidR="22E405F6">
        <w:rPr>
          <w:rFonts w:ascii="Cambria" w:hAnsi="Cambria" w:eastAsia="Cambria" w:cs="Cambria" w:asciiTheme="minorAscii" w:hAnsiTheme="minorAscii" w:eastAsiaTheme="minorAscii" w:cstheme="minorAscii"/>
        </w:rPr>
        <w:t>Recenzentas</w:t>
      </w:r>
      <w:r w:rsidRPr="42DB4407" w:rsidR="22E405F6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_______________________________</w:t>
      </w:r>
      <w:r w:rsidRPr="42DB4407" w:rsidR="6D003449">
        <w:rPr>
          <w:rFonts w:ascii="Cambria" w:hAnsi="Cambria" w:eastAsia="Cambria" w:cs="Cambria" w:asciiTheme="minorAscii" w:hAnsiTheme="minorAscii" w:eastAsiaTheme="minorAscii" w:cstheme="minorAscii"/>
        </w:rPr>
        <w:t>___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</w:t>
      </w:r>
      <w:r w:rsidRPr="42DB4407" w:rsidR="7277752C">
        <w:rPr>
          <w:rFonts w:ascii="Cambria" w:hAnsi="Cambria" w:eastAsia="Cambria" w:cs="Cambria" w:asciiTheme="minorAscii" w:hAnsiTheme="minorAscii" w:eastAsiaTheme="minorAscii" w:cstheme="minorAscii"/>
        </w:rPr>
        <w:t xml:space="preserve">      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  <w:r w:rsidRPr="42DB4407" w:rsidR="5A3B683A">
        <w:rPr>
          <w:rFonts w:ascii="Cambria" w:hAnsi="Cambria" w:eastAsia="Cambria" w:cs="Cambria" w:asciiTheme="minorAscii" w:hAnsiTheme="minorAscii" w:eastAsiaTheme="minorAscii" w:cstheme="minorAscii"/>
        </w:rPr>
        <w:t xml:space="preserve">       </w:t>
      </w:r>
      <w:r w:rsidRPr="42DB4407" w:rsidR="47E1BAE1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</w:p>
    <w:p xmlns:wp14="http://schemas.microsoft.com/office/word/2010/wordml" w:rsidP="42DB4407" w14:paraId="237A19ED" wp14:textId="0791E7CD">
      <w:pPr>
        <w:pStyle w:val="Normal"/>
        <w:spacing w:before="0" w:after="200" w:line="240" w:lineRule="auto"/>
        <w:ind w:left="720" w:firstLine="720"/>
        <w:rPr>
          <w:rFonts w:ascii="Cambria" w:hAnsi="Cambria" w:eastAsia="Cambria" w:cs="Cambria" w:asciiTheme="minorAscii" w:hAnsiTheme="minorAscii" w:eastAsiaTheme="minorAscii" w:cstheme="minorAscii"/>
        </w:rPr>
      </w:pP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mokslinis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laipsnis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vardas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pavardė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)</w:t>
      </w:r>
      <w:r>
        <w:tab/>
      </w:r>
      <w:r w:rsidRPr="46572074" w:rsidR="21DA686A">
        <w:rPr>
          <w:rFonts w:ascii="Cambria" w:hAnsi="Cambria" w:eastAsia="Cambria" w:cs="Cambria" w:asciiTheme="minorAscii" w:hAnsiTheme="minorAscii" w:eastAsiaTheme="minorAscii" w:cstheme="minorAscii"/>
        </w:rPr>
        <w:t xml:space="preserve">   </w:t>
      </w:r>
      <w:r w:rsidRPr="46572074" w:rsidR="21DA686A">
        <w:rPr>
          <w:rFonts w:ascii="Cambria" w:hAnsi="Cambria" w:eastAsia="Cambria" w:cs="Cambria" w:asciiTheme="minorAscii" w:hAnsiTheme="minorAscii" w:eastAsiaTheme="minorAscii" w:cstheme="minorAscii"/>
        </w:rPr>
        <w:t xml:space="preserve">   </w:t>
      </w:r>
      <w:r w:rsidRPr="46572074" w:rsidR="25BD8C9F">
        <w:rPr>
          <w:rFonts w:ascii="Cambria" w:hAnsi="Cambria" w:eastAsia="Cambria" w:cs="Cambria" w:asciiTheme="minorAscii" w:hAnsiTheme="minorAscii" w:eastAsiaTheme="minorAscii" w:cstheme="minorAscii"/>
        </w:rPr>
        <w:t xml:space="preserve">       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paraša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s</w:t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)</w:t>
      </w:r>
      <w:r>
        <w:tab/>
      </w:r>
      <w:r>
        <w:tab/>
      </w:r>
      <w:r w:rsidRPr="46572074" w:rsidR="7530895D">
        <w:rPr>
          <w:rFonts w:ascii="Cambria" w:hAnsi="Cambria" w:eastAsia="Cambria" w:cs="Cambria" w:asciiTheme="minorAscii" w:hAnsiTheme="minorAscii" w:eastAsiaTheme="minorAscii" w:cstheme="minorAscii"/>
        </w:rPr>
        <w:t>(data)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8">
    <w:nsid w:val="19d4a8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05cf314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50a91c8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fa8b0a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6447b84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b7333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6e44c8a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c531efe"/>
  </w:abstract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proofState w:spelling="clean" w:grammar="dirty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F722"/>
    <w:rsid w:val="00F1780D"/>
    <w:rsid w:val="02A3FBE4"/>
    <w:rsid w:val="0370F722"/>
    <w:rsid w:val="05065797"/>
    <w:rsid w:val="0690354C"/>
    <w:rsid w:val="06C87D72"/>
    <w:rsid w:val="07E5B6B9"/>
    <w:rsid w:val="0B6FE2FC"/>
    <w:rsid w:val="0C5E78D8"/>
    <w:rsid w:val="0CAE4EA0"/>
    <w:rsid w:val="0E15B8DA"/>
    <w:rsid w:val="0EC81CA0"/>
    <w:rsid w:val="0F715581"/>
    <w:rsid w:val="1071647C"/>
    <w:rsid w:val="11F9D887"/>
    <w:rsid w:val="16ED6940"/>
    <w:rsid w:val="183EADB7"/>
    <w:rsid w:val="1B7575C1"/>
    <w:rsid w:val="1C2FBF10"/>
    <w:rsid w:val="1C2FBF10"/>
    <w:rsid w:val="1CE0F910"/>
    <w:rsid w:val="1DD983D4"/>
    <w:rsid w:val="1E759789"/>
    <w:rsid w:val="1E7EC364"/>
    <w:rsid w:val="1F4FB4A4"/>
    <w:rsid w:val="1F601CB5"/>
    <w:rsid w:val="21DA686A"/>
    <w:rsid w:val="22E405F6"/>
    <w:rsid w:val="243E43F4"/>
    <w:rsid w:val="25BD8C9F"/>
    <w:rsid w:val="26CE61BB"/>
    <w:rsid w:val="2928BA2D"/>
    <w:rsid w:val="29DEB4D0"/>
    <w:rsid w:val="2C396ED1"/>
    <w:rsid w:val="2E34AC16"/>
    <w:rsid w:val="3A0C255A"/>
    <w:rsid w:val="3A632F62"/>
    <w:rsid w:val="3BDD3B55"/>
    <w:rsid w:val="3BFB5835"/>
    <w:rsid w:val="40A8AC2D"/>
    <w:rsid w:val="419313D5"/>
    <w:rsid w:val="4217AF18"/>
    <w:rsid w:val="42DB4407"/>
    <w:rsid w:val="43C95743"/>
    <w:rsid w:val="43E9545A"/>
    <w:rsid w:val="46572074"/>
    <w:rsid w:val="47E1BAE1"/>
    <w:rsid w:val="48430995"/>
    <w:rsid w:val="4C71C813"/>
    <w:rsid w:val="4C7C8FFE"/>
    <w:rsid w:val="4D412BA6"/>
    <w:rsid w:val="4E356962"/>
    <w:rsid w:val="4E356962"/>
    <w:rsid w:val="509D316F"/>
    <w:rsid w:val="50B59180"/>
    <w:rsid w:val="51739239"/>
    <w:rsid w:val="51E12E81"/>
    <w:rsid w:val="5428339B"/>
    <w:rsid w:val="5696CD27"/>
    <w:rsid w:val="5747CBE2"/>
    <w:rsid w:val="5A3B683A"/>
    <w:rsid w:val="5AC11DB2"/>
    <w:rsid w:val="5DCA8172"/>
    <w:rsid w:val="60890460"/>
    <w:rsid w:val="622D2539"/>
    <w:rsid w:val="6343307E"/>
    <w:rsid w:val="6507B156"/>
    <w:rsid w:val="65980BDB"/>
    <w:rsid w:val="65980BDB"/>
    <w:rsid w:val="6911555E"/>
    <w:rsid w:val="6D003449"/>
    <w:rsid w:val="6E384834"/>
    <w:rsid w:val="6F83465D"/>
    <w:rsid w:val="7277752C"/>
    <w:rsid w:val="7530895D"/>
    <w:rsid w:val="7697A4A0"/>
    <w:rsid w:val="780D1DB5"/>
    <w:rsid w:val="792C1C80"/>
    <w:rsid w:val="7ADB6799"/>
    <w:rsid w:val="7B200873"/>
    <w:rsid w:val="7D9EB61C"/>
    <w:rsid w:val="7E425C09"/>
  </w:rsids>
  <w:themeFontLang w:val="en-US" w:eastAsia="ja-JP" w:bidi=""/>
  <w14:docId w14:val="4D999B04"/>
  <w15:docId w15:val="{E9BD907B-D071-4028-8DDA-0D1F69C2799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2013-12-23T23:15:00.0000000Z</dcterms:created>
  <dc:creator>python-docx</dc:creator>
  <dc:description>generated by python-docx</dc:description>
  <dc:language>en-US</dc:language>
  <lastModifiedBy>Vytautas Petrauskas</lastModifiedBy>
  <dcterms:modified xsi:type="dcterms:W3CDTF">2026-05-06T10:16:12.0717167Z</dcterms:modified>
  <revision>6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