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EC868" w14:textId="77777777" w:rsidR="00422587" w:rsidRDefault="00422587" w:rsidP="00C232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2CCB1260" w14:textId="77777777" w:rsidR="00422587" w:rsidRDefault="00422587" w:rsidP="00C232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bookmarkStart w:id="0" w:name="_GoBack"/>
      <w:bookmarkEnd w:id="0"/>
    </w:p>
    <w:p w14:paraId="52088CDE" w14:textId="77777777" w:rsidR="00422587" w:rsidRPr="008E14CC" w:rsidRDefault="00422587" w:rsidP="0042258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8E14CC">
        <w:rPr>
          <w:rFonts w:ascii="Times New Roman" w:hAnsi="Times New Roman" w:cs="Times New Roman"/>
          <w:b/>
          <w:sz w:val="24"/>
          <w:szCs w:val="24"/>
          <w:lang w:val="lt-LT"/>
        </w:rPr>
        <w:t>VU GYVYBĖS MOKSLŲ CENTRO</w:t>
      </w:r>
    </w:p>
    <w:p w14:paraId="2D110FC5" w14:textId="77777777" w:rsidR="00422587" w:rsidRPr="00BA35C2" w:rsidRDefault="00422587" w:rsidP="0042258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BA35C2">
        <w:rPr>
          <w:rFonts w:ascii="Times New Roman" w:hAnsi="Times New Roman" w:cs="Times New Roman"/>
          <w:sz w:val="24"/>
          <w:szCs w:val="24"/>
          <w:lang w:val="lt-LT"/>
        </w:rPr>
        <w:t xml:space="preserve">Pirmakursių </w:t>
      </w:r>
      <w:r w:rsidR="000B08DF" w:rsidRPr="00BA35C2">
        <w:rPr>
          <w:rFonts w:ascii="Times New Roman" w:hAnsi="Times New Roman" w:cs="Times New Roman"/>
          <w:sz w:val="24"/>
          <w:szCs w:val="24"/>
          <w:lang w:val="lt-LT"/>
        </w:rPr>
        <w:t>bakalaurų</w:t>
      </w:r>
      <w:r w:rsidRPr="00BA35C2">
        <w:rPr>
          <w:rFonts w:ascii="Times New Roman" w:hAnsi="Times New Roman" w:cs="Times New Roman"/>
          <w:sz w:val="24"/>
          <w:szCs w:val="24"/>
          <w:lang w:val="lt-LT"/>
        </w:rPr>
        <w:t xml:space="preserve"> integracinė į studijas diena </w:t>
      </w:r>
    </w:p>
    <w:p w14:paraId="0296D15C" w14:textId="77777777" w:rsidR="00422587" w:rsidRPr="008E14CC" w:rsidRDefault="00422587" w:rsidP="0042258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6EEA7343" w14:textId="77777777" w:rsidR="00422587" w:rsidRPr="008E14CC" w:rsidRDefault="00422587" w:rsidP="006145E1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TableGrid"/>
        <w:tblW w:w="9576" w:type="dxa"/>
        <w:shd w:val="clear" w:color="auto" w:fill="F2DBDB" w:themeFill="accent2" w:themeFillTint="33"/>
        <w:tblLayout w:type="fixed"/>
        <w:tblLook w:val="04A0" w:firstRow="1" w:lastRow="0" w:firstColumn="1" w:lastColumn="0" w:noHBand="0" w:noVBand="1"/>
      </w:tblPr>
      <w:tblGrid>
        <w:gridCol w:w="1809"/>
        <w:gridCol w:w="3429"/>
        <w:gridCol w:w="2520"/>
        <w:gridCol w:w="1818"/>
      </w:tblGrid>
      <w:tr w:rsidR="002D525E" w:rsidRPr="008E14CC" w14:paraId="4F44594B" w14:textId="77777777" w:rsidTr="000B08D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4BE10" w14:textId="77777777" w:rsidR="0087308A" w:rsidRPr="008E14CC" w:rsidRDefault="0087308A" w:rsidP="0058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E14C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Rugsėjo </w:t>
            </w:r>
            <w:r w:rsidR="0079595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14</w:t>
            </w:r>
            <w:r w:rsidRPr="008E14C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d.</w:t>
            </w:r>
          </w:p>
          <w:p w14:paraId="550C4BCB" w14:textId="77777777" w:rsidR="0087308A" w:rsidRPr="008E14CC" w:rsidRDefault="001A3C37" w:rsidP="007959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8E14CC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(</w:t>
            </w:r>
            <w:r w:rsidR="00795956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PIRMA</w:t>
            </w:r>
            <w:r w:rsidRPr="008E14CC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DIENIS)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C49EBC" w14:textId="77777777" w:rsidR="0087308A" w:rsidRPr="008E14CC" w:rsidRDefault="0087308A" w:rsidP="00580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E1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Kas vyksta?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A7308" w14:textId="77777777" w:rsidR="00D47918" w:rsidRPr="008E14CC" w:rsidRDefault="003F316E" w:rsidP="00D479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8E1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Vieta, dėstytojas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BC07D" w14:textId="77777777" w:rsidR="0087308A" w:rsidRPr="008E14CC" w:rsidRDefault="0087308A" w:rsidP="0058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E1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Adresas</w:t>
            </w:r>
          </w:p>
        </w:tc>
      </w:tr>
      <w:tr w:rsidR="002D525E" w:rsidRPr="008E14CC" w14:paraId="76CADAC1" w14:textId="77777777" w:rsidTr="000B08D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282F1" w14:textId="77777777" w:rsidR="0087308A" w:rsidRPr="008E14CC" w:rsidRDefault="0087308A" w:rsidP="00795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4C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09:00 - 1</w:t>
            </w:r>
            <w:r w:rsidR="0079595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  <w:r w:rsidRPr="008E14C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:</w:t>
            </w:r>
            <w:r w:rsidR="002C525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61239" w14:textId="1E1BDCE4" w:rsidR="00795956" w:rsidRPr="00795956" w:rsidRDefault="00F54505" w:rsidP="00795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S</w:t>
            </w:r>
            <w:r w:rsidR="00795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tudijų programos: </w:t>
            </w:r>
            <w:r w:rsidRPr="00F545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t-LT"/>
              </w:rPr>
              <w:t>Genetikos, Neurobiofizikos, Molekulinės biotechnologijos, Aplinkotyros ir aplinkosaugos studijų programos</w:t>
            </w:r>
          </w:p>
          <w:p w14:paraId="3AF5D0CD" w14:textId="77777777" w:rsidR="00795956" w:rsidRDefault="00795956" w:rsidP="0079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Temos</w:t>
            </w:r>
            <w:r w:rsidRPr="00891D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Kaip studijuoti? </w:t>
            </w:r>
            <w:r w:rsidRPr="0076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Studijas reglamentuojantys dokumentai, VU studijų nuostatai, paskaitos, sesijos, skolos, stipendijos, pažangumo eilė, apeliacijos, akadem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inės</w:t>
            </w:r>
            <w:r w:rsidRPr="0076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a</w:t>
            </w:r>
            <w:r w:rsidRPr="0076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tostogos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  <w:p w14:paraId="035815E1" w14:textId="77777777" w:rsidR="0087308A" w:rsidRPr="008E14CC" w:rsidRDefault="00795956" w:rsidP="00795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91D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GMC studijų skyrius, jo funkcijos ir veikla, atsakingi asmenys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. </w:t>
            </w:r>
            <w:r w:rsidRPr="00891D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Akademinė etika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BFE33" w14:textId="77777777" w:rsidR="002C5252" w:rsidRDefault="002C5252" w:rsidP="002C52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1A39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GMC, R106</w:t>
            </w:r>
          </w:p>
          <w:p w14:paraId="2F63E3D6" w14:textId="77777777" w:rsidR="0087308A" w:rsidRPr="008E14CC" w:rsidRDefault="00795956" w:rsidP="00633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A6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GMC direktoriaus pavaduotoja studijoms dr. I. Prigodina Lukošienė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286581" w14:textId="77777777" w:rsidR="0087308A" w:rsidRPr="008E14CC" w:rsidRDefault="0087308A" w:rsidP="00633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4C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Saulėtekio al. 7</w:t>
            </w:r>
          </w:p>
        </w:tc>
      </w:tr>
      <w:tr w:rsidR="00F54505" w14:paraId="446B00BC" w14:textId="77777777" w:rsidTr="00CD6774">
        <w:tblPrEx>
          <w:shd w:val="clear" w:color="auto" w:fill="auto"/>
        </w:tblPrEx>
        <w:tc>
          <w:tcPr>
            <w:tcW w:w="1809" w:type="dxa"/>
          </w:tcPr>
          <w:p w14:paraId="19C63FFD" w14:textId="0D2B027B" w:rsidR="00F54505" w:rsidRDefault="00F54505" w:rsidP="00F545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11:00 – 13:00</w:t>
            </w:r>
          </w:p>
        </w:tc>
        <w:tc>
          <w:tcPr>
            <w:tcW w:w="3429" w:type="dxa"/>
            <w:vAlign w:val="center"/>
          </w:tcPr>
          <w:p w14:paraId="1FED13C8" w14:textId="09FE47A1" w:rsidR="00F54505" w:rsidRPr="00F54505" w:rsidRDefault="00F54505" w:rsidP="00F5450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Studijų programos: </w:t>
            </w:r>
            <w:r w:rsidRPr="00F545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t-LT"/>
              </w:rPr>
              <w:t>Mikrobiologijos, Molekulinės biologijos, Biologijos studijų programos</w:t>
            </w:r>
          </w:p>
          <w:p w14:paraId="651CA5F0" w14:textId="77777777" w:rsidR="00F54505" w:rsidRDefault="00F54505" w:rsidP="00F545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Temos</w:t>
            </w:r>
            <w:r w:rsidRPr="00891D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Kaip studijuoti? </w:t>
            </w:r>
            <w:r w:rsidRPr="0076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Studijas reglamentuojantys dokumentai, VU studijų nuostatai, paskaitos, sesijos, skolos, stipendijos, pažangumo eilė, apeliacijos, akadem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inės</w:t>
            </w:r>
            <w:r w:rsidRPr="0076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a</w:t>
            </w:r>
            <w:r w:rsidRPr="0076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tostogos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  <w:p w14:paraId="659180D5" w14:textId="1716D091" w:rsidR="00F54505" w:rsidRDefault="00F54505" w:rsidP="00F545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891D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GMC studijų skyrius, jo funkcijos ir veikla, atsakingi asmenys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. </w:t>
            </w:r>
            <w:r w:rsidRPr="00891D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Akademinė etika</w:t>
            </w:r>
          </w:p>
        </w:tc>
        <w:tc>
          <w:tcPr>
            <w:tcW w:w="2520" w:type="dxa"/>
            <w:vAlign w:val="center"/>
          </w:tcPr>
          <w:p w14:paraId="614BFF20" w14:textId="77777777" w:rsidR="00F54505" w:rsidRDefault="00F54505" w:rsidP="00F545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1A39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GMC, R106</w:t>
            </w:r>
          </w:p>
          <w:p w14:paraId="4F5EECF3" w14:textId="3B874E29" w:rsidR="00F54505" w:rsidRDefault="00F54505" w:rsidP="00F545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A6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GMC direktoriaus pavaduotoja studijoms dr. I. Prigodina Lukošienė </w:t>
            </w:r>
          </w:p>
        </w:tc>
        <w:tc>
          <w:tcPr>
            <w:tcW w:w="1818" w:type="dxa"/>
            <w:vAlign w:val="center"/>
          </w:tcPr>
          <w:p w14:paraId="07B4F6C1" w14:textId="50CE4513" w:rsidR="00F54505" w:rsidRDefault="00F54505" w:rsidP="00F545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8E14C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Saulėtekio al. 7</w:t>
            </w:r>
          </w:p>
        </w:tc>
      </w:tr>
      <w:tr w:rsidR="00F54505" w14:paraId="088F96A2" w14:textId="77777777" w:rsidTr="000B08DF">
        <w:tblPrEx>
          <w:shd w:val="clear" w:color="auto" w:fill="auto"/>
        </w:tblPrEx>
        <w:tc>
          <w:tcPr>
            <w:tcW w:w="1809" w:type="dxa"/>
            <w:hideMark/>
          </w:tcPr>
          <w:p w14:paraId="5F371699" w14:textId="77777777" w:rsidR="00F54505" w:rsidRDefault="00F54505" w:rsidP="00F545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11:00 – 13:00</w:t>
            </w:r>
          </w:p>
        </w:tc>
        <w:tc>
          <w:tcPr>
            <w:tcW w:w="3429" w:type="dxa"/>
            <w:hideMark/>
          </w:tcPr>
          <w:p w14:paraId="5F6AC86B" w14:textId="77777777" w:rsidR="00F54505" w:rsidRDefault="00F54505" w:rsidP="00F545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0B08D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lt-LT"/>
              </w:rPr>
              <w:t>Aplinkotyra ir aplinkosauga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: susitikimas su SPK pirmininku, studijų plano aptarimas </w:t>
            </w:r>
          </w:p>
        </w:tc>
        <w:tc>
          <w:tcPr>
            <w:tcW w:w="2520" w:type="dxa"/>
            <w:hideMark/>
          </w:tcPr>
          <w:p w14:paraId="1E978CBC" w14:textId="0D09592B" w:rsidR="00F54505" w:rsidRPr="00F54505" w:rsidRDefault="00F54505" w:rsidP="00F545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F545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GMC, R202</w:t>
            </w:r>
          </w:p>
          <w:p w14:paraId="36FED64C" w14:textId="77777777" w:rsidR="00F54505" w:rsidRPr="00F54505" w:rsidRDefault="00F54505" w:rsidP="00F545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F545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Prof. A. Ulevičius</w:t>
            </w:r>
          </w:p>
        </w:tc>
        <w:tc>
          <w:tcPr>
            <w:tcW w:w="1818" w:type="dxa"/>
            <w:hideMark/>
          </w:tcPr>
          <w:p w14:paraId="696FFED1" w14:textId="77777777" w:rsidR="00F54505" w:rsidRDefault="00F54505" w:rsidP="00F545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Saulėtekio al. 7</w:t>
            </w:r>
          </w:p>
        </w:tc>
      </w:tr>
      <w:tr w:rsidR="00F54505" w14:paraId="7663DF55" w14:textId="77777777" w:rsidTr="000B08DF">
        <w:tblPrEx>
          <w:shd w:val="clear" w:color="auto" w:fill="auto"/>
        </w:tblPrEx>
        <w:tc>
          <w:tcPr>
            <w:tcW w:w="1809" w:type="dxa"/>
          </w:tcPr>
          <w:p w14:paraId="59F054A6" w14:textId="77777777" w:rsidR="00F54505" w:rsidRDefault="00F54505" w:rsidP="00F54505">
            <w:r w:rsidRPr="004A7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11:00 – 13:00</w:t>
            </w:r>
          </w:p>
        </w:tc>
        <w:tc>
          <w:tcPr>
            <w:tcW w:w="3429" w:type="dxa"/>
          </w:tcPr>
          <w:p w14:paraId="73EC5538" w14:textId="77777777" w:rsidR="00F54505" w:rsidRDefault="00F54505" w:rsidP="00F545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0B08D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lt-LT"/>
              </w:rPr>
              <w:t>Genetika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: susitikimas su SPK pirmininku, studijų plano aptarimas</w:t>
            </w:r>
          </w:p>
        </w:tc>
        <w:tc>
          <w:tcPr>
            <w:tcW w:w="2520" w:type="dxa"/>
          </w:tcPr>
          <w:p w14:paraId="4C8E3B48" w14:textId="77777777" w:rsidR="00F54505" w:rsidRPr="00F54505" w:rsidRDefault="00F54505" w:rsidP="00F545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F545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GMC, R401</w:t>
            </w:r>
          </w:p>
          <w:p w14:paraId="07850F67" w14:textId="77777777" w:rsidR="00F54505" w:rsidRPr="00F54505" w:rsidRDefault="00F54505" w:rsidP="00F545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F545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Prof. J. Lazutka</w:t>
            </w:r>
          </w:p>
        </w:tc>
        <w:tc>
          <w:tcPr>
            <w:tcW w:w="1818" w:type="dxa"/>
          </w:tcPr>
          <w:p w14:paraId="16AC9885" w14:textId="77777777" w:rsidR="00F54505" w:rsidRDefault="00F54505" w:rsidP="00F54505">
            <w:r w:rsidRPr="0029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Saulėtekio al. 7</w:t>
            </w:r>
          </w:p>
        </w:tc>
      </w:tr>
      <w:tr w:rsidR="00F54505" w14:paraId="09EC7417" w14:textId="77777777" w:rsidTr="000B08DF">
        <w:tblPrEx>
          <w:shd w:val="clear" w:color="auto" w:fill="auto"/>
        </w:tblPrEx>
        <w:tc>
          <w:tcPr>
            <w:tcW w:w="1809" w:type="dxa"/>
          </w:tcPr>
          <w:p w14:paraId="38F7AFD0" w14:textId="77777777" w:rsidR="00F54505" w:rsidRDefault="00F54505" w:rsidP="00F54505">
            <w:r w:rsidRPr="004A7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11:00 – 13:00</w:t>
            </w:r>
          </w:p>
        </w:tc>
        <w:tc>
          <w:tcPr>
            <w:tcW w:w="3429" w:type="dxa"/>
          </w:tcPr>
          <w:p w14:paraId="11208838" w14:textId="77777777" w:rsidR="00F54505" w:rsidRDefault="00F54505" w:rsidP="00F5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8DF">
              <w:rPr>
                <w:rFonts w:ascii="Times New Roman" w:hAnsi="Times New Roman" w:cs="Times New Roman"/>
                <w:i/>
                <w:sz w:val="24"/>
                <w:szCs w:val="24"/>
              </w:rPr>
              <w:t>Molekulinė biotechnologija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susitikimas su SPK pirmininku, studijų plano aptarimas</w:t>
            </w:r>
          </w:p>
        </w:tc>
        <w:tc>
          <w:tcPr>
            <w:tcW w:w="2520" w:type="dxa"/>
          </w:tcPr>
          <w:p w14:paraId="28169507" w14:textId="35625031" w:rsidR="00F54505" w:rsidRPr="00F54505" w:rsidRDefault="00F54505" w:rsidP="00F545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F545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GMC, R104</w:t>
            </w:r>
          </w:p>
          <w:p w14:paraId="055FE85E" w14:textId="77777777" w:rsidR="00F54505" w:rsidRPr="00F54505" w:rsidRDefault="00F54505" w:rsidP="00F545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F545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Dr. P. Tamošiūnas</w:t>
            </w:r>
          </w:p>
        </w:tc>
        <w:tc>
          <w:tcPr>
            <w:tcW w:w="1818" w:type="dxa"/>
          </w:tcPr>
          <w:p w14:paraId="4B6201D0" w14:textId="77777777" w:rsidR="00F54505" w:rsidRDefault="00F54505" w:rsidP="00F54505">
            <w:r w:rsidRPr="0029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Saulėtekio al. 7</w:t>
            </w:r>
          </w:p>
        </w:tc>
      </w:tr>
      <w:tr w:rsidR="00F54505" w14:paraId="5E8078C1" w14:textId="77777777" w:rsidTr="000B08DF">
        <w:tblPrEx>
          <w:shd w:val="clear" w:color="auto" w:fill="auto"/>
        </w:tblPrEx>
        <w:tc>
          <w:tcPr>
            <w:tcW w:w="1809" w:type="dxa"/>
          </w:tcPr>
          <w:p w14:paraId="4F2E3C91" w14:textId="77777777" w:rsidR="00F54505" w:rsidRDefault="00F54505" w:rsidP="00F54505">
            <w:r w:rsidRPr="004A7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lastRenderedPageBreak/>
              <w:t>11:00 – 13:00</w:t>
            </w:r>
          </w:p>
        </w:tc>
        <w:tc>
          <w:tcPr>
            <w:tcW w:w="3429" w:type="dxa"/>
          </w:tcPr>
          <w:p w14:paraId="3BD678F1" w14:textId="77777777" w:rsidR="00F54505" w:rsidRDefault="00F54505" w:rsidP="00F545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0B08D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lt-LT"/>
              </w:rPr>
              <w:t>Neurobiofizika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: susitikimas su SPK pirmininku, studijų plano aptarimas</w:t>
            </w:r>
          </w:p>
        </w:tc>
        <w:tc>
          <w:tcPr>
            <w:tcW w:w="2520" w:type="dxa"/>
          </w:tcPr>
          <w:p w14:paraId="2DEA8F77" w14:textId="64D0F4C2" w:rsidR="00F54505" w:rsidRPr="00F54505" w:rsidRDefault="00F54505" w:rsidP="00F545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F545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GMC, R101</w:t>
            </w:r>
          </w:p>
          <w:p w14:paraId="1A8EA0E0" w14:textId="77777777" w:rsidR="00F54505" w:rsidRPr="00F54505" w:rsidRDefault="00F54505" w:rsidP="00F545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F545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Prof. A. Alaburda</w:t>
            </w:r>
          </w:p>
        </w:tc>
        <w:tc>
          <w:tcPr>
            <w:tcW w:w="1818" w:type="dxa"/>
          </w:tcPr>
          <w:p w14:paraId="6CBE6047" w14:textId="77777777" w:rsidR="00F54505" w:rsidRDefault="00F54505" w:rsidP="00F54505">
            <w:r w:rsidRPr="0029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Saulėtekio al. 7</w:t>
            </w:r>
          </w:p>
        </w:tc>
      </w:tr>
      <w:tr w:rsidR="00F54505" w14:paraId="470AD341" w14:textId="77777777" w:rsidTr="00F54505">
        <w:tblPrEx>
          <w:shd w:val="clear" w:color="auto" w:fill="auto"/>
        </w:tblPrEx>
        <w:tc>
          <w:tcPr>
            <w:tcW w:w="1809" w:type="dxa"/>
          </w:tcPr>
          <w:p w14:paraId="1E4B4EC2" w14:textId="36F4DB52" w:rsidR="00F54505" w:rsidRDefault="00F54505" w:rsidP="0007256F">
            <w:r w:rsidRPr="004A7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3</w:t>
            </w:r>
            <w:r w:rsidRPr="004A7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:00 –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5</w:t>
            </w:r>
            <w:r w:rsidRPr="004A7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:00</w:t>
            </w:r>
          </w:p>
        </w:tc>
        <w:tc>
          <w:tcPr>
            <w:tcW w:w="3429" w:type="dxa"/>
          </w:tcPr>
          <w:p w14:paraId="4A1920E6" w14:textId="77777777" w:rsidR="00F54505" w:rsidRDefault="00F54505" w:rsidP="0007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8DF">
              <w:rPr>
                <w:rFonts w:ascii="Times New Roman" w:hAnsi="Times New Roman" w:cs="Times New Roman"/>
                <w:i/>
                <w:sz w:val="24"/>
                <w:szCs w:val="24"/>
              </w:rPr>
              <w:t>Biologija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susitikimas su SPK pirmininke, studijų plano aptarimas</w:t>
            </w:r>
          </w:p>
        </w:tc>
        <w:tc>
          <w:tcPr>
            <w:tcW w:w="2520" w:type="dxa"/>
          </w:tcPr>
          <w:p w14:paraId="410FE8C7" w14:textId="7D917375" w:rsidR="00F54505" w:rsidRDefault="00F54505" w:rsidP="000725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GMC, R401</w:t>
            </w:r>
          </w:p>
          <w:p w14:paraId="1A61F03D" w14:textId="77777777" w:rsidR="00F54505" w:rsidRDefault="00F54505" w:rsidP="000725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Doc. V. Podėnienė</w:t>
            </w:r>
          </w:p>
        </w:tc>
        <w:tc>
          <w:tcPr>
            <w:tcW w:w="1818" w:type="dxa"/>
          </w:tcPr>
          <w:p w14:paraId="3A4A14C0" w14:textId="77777777" w:rsidR="00F54505" w:rsidRDefault="00F54505" w:rsidP="0007256F">
            <w:r w:rsidRPr="0029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Saulėtekio al. 7</w:t>
            </w:r>
          </w:p>
        </w:tc>
      </w:tr>
      <w:tr w:rsidR="00F54505" w14:paraId="3714DE44" w14:textId="77777777" w:rsidTr="00F54505">
        <w:tblPrEx>
          <w:shd w:val="clear" w:color="auto" w:fill="auto"/>
        </w:tblPrEx>
        <w:tc>
          <w:tcPr>
            <w:tcW w:w="1809" w:type="dxa"/>
          </w:tcPr>
          <w:p w14:paraId="4A8C2526" w14:textId="5F7BA46E" w:rsidR="00F54505" w:rsidRDefault="00F54505" w:rsidP="0007256F">
            <w:r w:rsidRPr="004A7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3</w:t>
            </w:r>
            <w:r w:rsidRPr="004A7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:00 –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5</w:t>
            </w:r>
            <w:r w:rsidRPr="004A7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:00</w:t>
            </w:r>
          </w:p>
        </w:tc>
        <w:tc>
          <w:tcPr>
            <w:tcW w:w="3429" w:type="dxa"/>
          </w:tcPr>
          <w:p w14:paraId="7D79FA65" w14:textId="77777777" w:rsidR="00F54505" w:rsidRDefault="00F54505" w:rsidP="0007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8DF">
              <w:rPr>
                <w:rFonts w:ascii="Times New Roman" w:hAnsi="Times New Roman" w:cs="Times New Roman"/>
                <w:i/>
                <w:sz w:val="24"/>
                <w:szCs w:val="24"/>
              </w:rPr>
              <w:t>Mikrobiologija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susitikimas su SPK pirmininke, studijų plano aptarimas</w:t>
            </w:r>
          </w:p>
        </w:tc>
        <w:tc>
          <w:tcPr>
            <w:tcW w:w="2520" w:type="dxa"/>
          </w:tcPr>
          <w:p w14:paraId="4B87E9E1" w14:textId="2FE7878A" w:rsidR="00F54505" w:rsidRDefault="00F54505" w:rsidP="000725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GMC, R106</w:t>
            </w:r>
          </w:p>
          <w:p w14:paraId="382439E0" w14:textId="77777777" w:rsidR="00F54505" w:rsidRDefault="00F54505" w:rsidP="000725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Doc. E. Lastauskienė</w:t>
            </w:r>
          </w:p>
        </w:tc>
        <w:tc>
          <w:tcPr>
            <w:tcW w:w="1818" w:type="dxa"/>
          </w:tcPr>
          <w:p w14:paraId="60CD17BF" w14:textId="77777777" w:rsidR="00F54505" w:rsidRDefault="00F54505" w:rsidP="0007256F">
            <w:r w:rsidRPr="0029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Saulėtekio al. 7</w:t>
            </w:r>
          </w:p>
        </w:tc>
      </w:tr>
      <w:tr w:rsidR="00F54505" w14:paraId="6049769B" w14:textId="77777777" w:rsidTr="00F54505">
        <w:tblPrEx>
          <w:shd w:val="clear" w:color="auto" w:fill="auto"/>
        </w:tblPrEx>
        <w:tc>
          <w:tcPr>
            <w:tcW w:w="1809" w:type="dxa"/>
          </w:tcPr>
          <w:p w14:paraId="369FB56A" w14:textId="379F1A07" w:rsidR="00F54505" w:rsidRDefault="00F54505" w:rsidP="0007256F">
            <w:r w:rsidRPr="004A7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3</w:t>
            </w:r>
            <w:r w:rsidRPr="004A7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:00 –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5</w:t>
            </w:r>
            <w:r w:rsidRPr="004A7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:00</w:t>
            </w:r>
          </w:p>
        </w:tc>
        <w:tc>
          <w:tcPr>
            <w:tcW w:w="3429" w:type="dxa"/>
          </w:tcPr>
          <w:p w14:paraId="27FF6DC3" w14:textId="77777777" w:rsidR="00F54505" w:rsidRDefault="00F54505" w:rsidP="000725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0B08D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lt-LT"/>
              </w:rPr>
              <w:t>Molekulinė biologija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: susitikimas su SPK pirmininku, studijų plano aptarimas</w:t>
            </w:r>
          </w:p>
        </w:tc>
        <w:tc>
          <w:tcPr>
            <w:tcW w:w="2520" w:type="dxa"/>
          </w:tcPr>
          <w:p w14:paraId="0D22ABE8" w14:textId="6F688069" w:rsidR="00F54505" w:rsidRDefault="00F54505" w:rsidP="000725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GMC, R402</w:t>
            </w:r>
          </w:p>
          <w:p w14:paraId="0629A380" w14:textId="77777777" w:rsidR="00F54505" w:rsidRDefault="00F54505" w:rsidP="000725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Doc. J. Armalytė</w:t>
            </w:r>
          </w:p>
        </w:tc>
        <w:tc>
          <w:tcPr>
            <w:tcW w:w="1818" w:type="dxa"/>
          </w:tcPr>
          <w:p w14:paraId="06720C2B" w14:textId="77777777" w:rsidR="00F54505" w:rsidRDefault="00F54505" w:rsidP="0007256F">
            <w:r w:rsidRPr="0029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Saulėtekio al. 7</w:t>
            </w:r>
          </w:p>
        </w:tc>
      </w:tr>
    </w:tbl>
    <w:p w14:paraId="2B6D1129" w14:textId="77777777" w:rsidR="002B24AF" w:rsidRPr="008E14CC" w:rsidRDefault="002B24AF" w:rsidP="006145E1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sectPr w:rsidR="002B24AF" w:rsidRPr="008E14CC" w:rsidSect="00820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2256B"/>
    <w:multiLevelType w:val="hybridMultilevel"/>
    <w:tmpl w:val="FD4615A4"/>
    <w:lvl w:ilvl="0" w:tplc="1846B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E1"/>
    <w:rsid w:val="00017F46"/>
    <w:rsid w:val="0002128B"/>
    <w:rsid w:val="00024257"/>
    <w:rsid w:val="00043C33"/>
    <w:rsid w:val="00053AA9"/>
    <w:rsid w:val="00057603"/>
    <w:rsid w:val="0008437C"/>
    <w:rsid w:val="000A6DEC"/>
    <w:rsid w:val="000B08DF"/>
    <w:rsid w:val="000C2605"/>
    <w:rsid w:val="000D3785"/>
    <w:rsid w:val="000F0C96"/>
    <w:rsid w:val="000F2AAA"/>
    <w:rsid w:val="000F3463"/>
    <w:rsid w:val="000F63B5"/>
    <w:rsid w:val="000F6E03"/>
    <w:rsid w:val="001012AD"/>
    <w:rsid w:val="00113D5E"/>
    <w:rsid w:val="001159F4"/>
    <w:rsid w:val="001400CB"/>
    <w:rsid w:val="001434F9"/>
    <w:rsid w:val="0016082E"/>
    <w:rsid w:val="00172FD4"/>
    <w:rsid w:val="00175C70"/>
    <w:rsid w:val="00184B84"/>
    <w:rsid w:val="001A390A"/>
    <w:rsid w:val="001A3C37"/>
    <w:rsid w:val="001A698F"/>
    <w:rsid w:val="001C5FAF"/>
    <w:rsid w:val="001D035A"/>
    <w:rsid w:val="001D2142"/>
    <w:rsid w:val="001D6EA9"/>
    <w:rsid w:val="001E7272"/>
    <w:rsid w:val="001E7790"/>
    <w:rsid w:val="001F463F"/>
    <w:rsid w:val="002041A6"/>
    <w:rsid w:val="0021538E"/>
    <w:rsid w:val="0021612D"/>
    <w:rsid w:val="00224FD0"/>
    <w:rsid w:val="002A32B1"/>
    <w:rsid w:val="002B24AF"/>
    <w:rsid w:val="002C00BD"/>
    <w:rsid w:val="002C5252"/>
    <w:rsid w:val="002C6456"/>
    <w:rsid w:val="002D50D6"/>
    <w:rsid w:val="002D525E"/>
    <w:rsid w:val="002E0596"/>
    <w:rsid w:val="002E09FB"/>
    <w:rsid w:val="002E3D5A"/>
    <w:rsid w:val="002E616F"/>
    <w:rsid w:val="002F025E"/>
    <w:rsid w:val="002F4FE6"/>
    <w:rsid w:val="00310980"/>
    <w:rsid w:val="003161F5"/>
    <w:rsid w:val="00316407"/>
    <w:rsid w:val="00361CF5"/>
    <w:rsid w:val="00373D64"/>
    <w:rsid w:val="00377FE2"/>
    <w:rsid w:val="00390710"/>
    <w:rsid w:val="003A028B"/>
    <w:rsid w:val="003D2E14"/>
    <w:rsid w:val="003D75A3"/>
    <w:rsid w:val="003E30B6"/>
    <w:rsid w:val="003F316E"/>
    <w:rsid w:val="003F593F"/>
    <w:rsid w:val="00413865"/>
    <w:rsid w:val="00414A7B"/>
    <w:rsid w:val="00421A88"/>
    <w:rsid w:val="00422587"/>
    <w:rsid w:val="00424442"/>
    <w:rsid w:val="004577F6"/>
    <w:rsid w:val="004860FD"/>
    <w:rsid w:val="00493D15"/>
    <w:rsid w:val="0049460D"/>
    <w:rsid w:val="004A3F37"/>
    <w:rsid w:val="004D3974"/>
    <w:rsid w:val="00510188"/>
    <w:rsid w:val="005363F9"/>
    <w:rsid w:val="00541D81"/>
    <w:rsid w:val="00544C10"/>
    <w:rsid w:val="00547A7F"/>
    <w:rsid w:val="00560572"/>
    <w:rsid w:val="00570F25"/>
    <w:rsid w:val="0057537A"/>
    <w:rsid w:val="00576846"/>
    <w:rsid w:val="00590E22"/>
    <w:rsid w:val="005950FB"/>
    <w:rsid w:val="005B25AF"/>
    <w:rsid w:val="005B4241"/>
    <w:rsid w:val="005B4569"/>
    <w:rsid w:val="005D1308"/>
    <w:rsid w:val="005E281A"/>
    <w:rsid w:val="005F5CC2"/>
    <w:rsid w:val="006145E1"/>
    <w:rsid w:val="00633069"/>
    <w:rsid w:val="00645629"/>
    <w:rsid w:val="00685D68"/>
    <w:rsid w:val="0068692B"/>
    <w:rsid w:val="006940AD"/>
    <w:rsid w:val="006B0A56"/>
    <w:rsid w:val="006B5CBE"/>
    <w:rsid w:val="006D6E75"/>
    <w:rsid w:val="006E5647"/>
    <w:rsid w:val="006E7B37"/>
    <w:rsid w:val="006F69EE"/>
    <w:rsid w:val="007020DA"/>
    <w:rsid w:val="00704C18"/>
    <w:rsid w:val="00706559"/>
    <w:rsid w:val="0071763E"/>
    <w:rsid w:val="0072462A"/>
    <w:rsid w:val="00732F09"/>
    <w:rsid w:val="00755EDB"/>
    <w:rsid w:val="00764D4A"/>
    <w:rsid w:val="00776F9F"/>
    <w:rsid w:val="00795956"/>
    <w:rsid w:val="007A665A"/>
    <w:rsid w:val="007B0C08"/>
    <w:rsid w:val="007B3F2D"/>
    <w:rsid w:val="007E41B1"/>
    <w:rsid w:val="007E4FF4"/>
    <w:rsid w:val="007F04EC"/>
    <w:rsid w:val="007F277F"/>
    <w:rsid w:val="007F6749"/>
    <w:rsid w:val="00804EF6"/>
    <w:rsid w:val="00816F3C"/>
    <w:rsid w:val="00820E32"/>
    <w:rsid w:val="00842D47"/>
    <w:rsid w:val="00843BB2"/>
    <w:rsid w:val="0087308A"/>
    <w:rsid w:val="00891DBD"/>
    <w:rsid w:val="00894D9E"/>
    <w:rsid w:val="008A7DAF"/>
    <w:rsid w:val="008B112B"/>
    <w:rsid w:val="008C1376"/>
    <w:rsid w:val="008D66BF"/>
    <w:rsid w:val="008E14CC"/>
    <w:rsid w:val="008E2C88"/>
    <w:rsid w:val="00904D97"/>
    <w:rsid w:val="009260FC"/>
    <w:rsid w:val="0092729E"/>
    <w:rsid w:val="009470E5"/>
    <w:rsid w:val="00960D2C"/>
    <w:rsid w:val="00964BA9"/>
    <w:rsid w:val="00967FD3"/>
    <w:rsid w:val="00984F93"/>
    <w:rsid w:val="009A4879"/>
    <w:rsid w:val="009B247E"/>
    <w:rsid w:val="009C0462"/>
    <w:rsid w:val="009C7F32"/>
    <w:rsid w:val="009D2642"/>
    <w:rsid w:val="009E4729"/>
    <w:rsid w:val="00A02B32"/>
    <w:rsid w:val="00A32972"/>
    <w:rsid w:val="00A359DD"/>
    <w:rsid w:val="00A3659D"/>
    <w:rsid w:val="00A51046"/>
    <w:rsid w:val="00A7583C"/>
    <w:rsid w:val="00A81A9B"/>
    <w:rsid w:val="00AA4DF7"/>
    <w:rsid w:val="00AC072C"/>
    <w:rsid w:val="00AD639A"/>
    <w:rsid w:val="00AF2C36"/>
    <w:rsid w:val="00AF3ABB"/>
    <w:rsid w:val="00B0217D"/>
    <w:rsid w:val="00B03735"/>
    <w:rsid w:val="00B067DB"/>
    <w:rsid w:val="00B2572F"/>
    <w:rsid w:val="00B305D1"/>
    <w:rsid w:val="00B40B4D"/>
    <w:rsid w:val="00B57245"/>
    <w:rsid w:val="00B76A88"/>
    <w:rsid w:val="00B90453"/>
    <w:rsid w:val="00B92B52"/>
    <w:rsid w:val="00BA35C2"/>
    <w:rsid w:val="00BA75B0"/>
    <w:rsid w:val="00BC5C3C"/>
    <w:rsid w:val="00BC5F5C"/>
    <w:rsid w:val="00BD59EA"/>
    <w:rsid w:val="00BE6CA3"/>
    <w:rsid w:val="00BF0286"/>
    <w:rsid w:val="00C01604"/>
    <w:rsid w:val="00C123D6"/>
    <w:rsid w:val="00C21C84"/>
    <w:rsid w:val="00C232A4"/>
    <w:rsid w:val="00C25033"/>
    <w:rsid w:val="00C46157"/>
    <w:rsid w:val="00C743B9"/>
    <w:rsid w:val="00C81A5A"/>
    <w:rsid w:val="00C81AA4"/>
    <w:rsid w:val="00C82060"/>
    <w:rsid w:val="00C86C72"/>
    <w:rsid w:val="00C957F6"/>
    <w:rsid w:val="00CE3255"/>
    <w:rsid w:val="00CE6552"/>
    <w:rsid w:val="00CF0D30"/>
    <w:rsid w:val="00CF5E8B"/>
    <w:rsid w:val="00D10CAB"/>
    <w:rsid w:val="00D1358C"/>
    <w:rsid w:val="00D338A3"/>
    <w:rsid w:val="00D47918"/>
    <w:rsid w:val="00D70ED2"/>
    <w:rsid w:val="00D92263"/>
    <w:rsid w:val="00D94031"/>
    <w:rsid w:val="00D95BCC"/>
    <w:rsid w:val="00DD21EC"/>
    <w:rsid w:val="00DD4F1C"/>
    <w:rsid w:val="00DE1391"/>
    <w:rsid w:val="00DF4C57"/>
    <w:rsid w:val="00DF5DB2"/>
    <w:rsid w:val="00DF7695"/>
    <w:rsid w:val="00E0331F"/>
    <w:rsid w:val="00E152A4"/>
    <w:rsid w:val="00E36845"/>
    <w:rsid w:val="00E45E1E"/>
    <w:rsid w:val="00E70930"/>
    <w:rsid w:val="00E7485D"/>
    <w:rsid w:val="00EA4FC9"/>
    <w:rsid w:val="00EB48BA"/>
    <w:rsid w:val="00EB4942"/>
    <w:rsid w:val="00F000F7"/>
    <w:rsid w:val="00F01F8E"/>
    <w:rsid w:val="00F10CBF"/>
    <w:rsid w:val="00F1430E"/>
    <w:rsid w:val="00F14918"/>
    <w:rsid w:val="00F239EF"/>
    <w:rsid w:val="00F31E8F"/>
    <w:rsid w:val="00F5433E"/>
    <w:rsid w:val="00F54505"/>
    <w:rsid w:val="00F60B29"/>
    <w:rsid w:val="00F846DA"/>
    <w:rsid w:val="00F9453B"/>
    <w:rsid w:val="00F96ED5"/>
    <w:rsid w:val="00FB5C67"/>
    <w:rsid w:val="00FB5FD2"/>
    <w:rsid w:val="00FD594F"/>
    <w:rsid w:val="00FE4089"/>
    <w:rsid w:val="00FE6244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5AE81"/>
  <w15:docId w15:val="{2C030A28-3004-4E2A-B774-4E2744B4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E32"/>
  </w:style>
  <w:style w:type="paragraph" w:styleId="Heading2">
    <w:name w:val="heading 2"/>
    <w:basedOn w:val="Normal"/>
    <w:link w:val="Heading2Char"/>
    <w:uiPriority w:val="9"/>
    <w:qFormat/>
    <w:rsid w:val="003164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08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A3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F3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F316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16407"/>
    <w:rPr>
      <w:rFonts w:ascii="Times New Roman" w:eastAsia="Times New Roman" w:hAnsi="Times New Roman" w:cs="Times New Roman"/>
      <w:b/>
      <w:bCs/>
      <w:sz w:val="36"/>
      <w:szCs w:val="36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8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7F623-066B-4FEA-80EA-1211E22C1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</dc:creator>
  <cp:lastModifiedBy>Agne</cp:lastModifiedBy>
  <cp:revision>2</cp:revision>
  <cp:lastPrinted>2019-07-18T11:07:00Z</cp:lastPrinted>
  <dcterms:created xsi:type="dcterms:W3CDTF">2020-09-04T08:38:00Z</dcterms:created>
  <dcterms:modified xsi:type="dcterms:W3CDTF">2020-09-04T08:38:00Z</dcterms:modified>
</cp:coreProperties>
</file>