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1381125" cy="110013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00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LIETUVOS BOTANIKŲ DRAUGIJA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(JURIDINIO ASMENS KODAS 307505549)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NARIO REGISTRACIJOS ANKETA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rHeight w:val="592.978515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200" w:before="2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*Vardas, pavardė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200" w:before="2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200" w:before="2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*Elektroninis paštas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200" w:before="2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200" w:before="2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Telefono numeris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200" w:before="2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200" w:before="2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*Institucija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200" w:before="2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200" w:before="2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Institucijos adresas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200" w:before="2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200" w:before="2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*Narystė (mokslininkas, studentas, kita)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200" w:before="2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200" w:before="2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Tyrimų, domėjimosi sritis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200" w:before="2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*Privalomi užpildyti laukai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Svarbi informacija dėl Draugijos narystės mokesčio: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Draugijos nario mokesčio dydis yra 20 €; studentams, senjorams ir neįgaliesiems taikoma ½ nario mokesčio suma – 10 €.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Pateikus prašymą nuo einamųjų metų sausio 1 d. iki rugpjūčio 31 d. mokamas pilnas nario mokestis. Prašymą pateikus nuo einamųjų metų rugsėjo 1 d. iki gruodžio 31 d. mokama pusė nario mokesčio.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Informacija įmokai: gavėjas „Lietuvos botanikų draugija“, sąsk. nr.  LT 50 7300 0101 9899 4753 (Swedbank), mokėjimo paskirtis LBD NARIO MOKESTIS.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Detalesnę informaciją apie nario mokestį galima rasti Draugijos nario mokesčio nuostatuose. Kilus klausimų, kreiptis el. paštu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lietuvos.botanikai@gmail.com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 </w:t>
      </w:r>
    </w:p>
    <w:p w:rsidR="00000000" w:rsidDel="00000000" w:rsidP="00000000" w:rsidRDefault="00000000" w:rsidRPr="00000000" w14:paraId="0000001A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Pateikdamas šią anketą, patvirtinu, kad anketoje nurodyti duomenys yra teisingi ir kad susipažinau su Draugijos narystės mokesčio nuostatais.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B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  <w:t xml:space="preserve">____________________                                                            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             Data                                                                                                 Parašas</w:t>
      </w:r>
    </w:p>
    <w:sectPr>
      <w:pgSz w:h="16838" w:w="11906" w:orient="portrait"/>
      <w:pgMar w:bottom="1133.8582677165355" w:top="1133.8582677165355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6067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6067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6067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numbering" w:styleId="Style1" w:customStyle="1">
    <w:name w:val="Style1"/>
    <w:uiPriority w:val="99"/>
    <w:rsid w:val="009F6AB8"/>
    <w:pPr>
      <w:numPr>
        <w:numId w:val="1"/>
      </w:numPr>
    </w:pPr>
  </w:style>
  <w:style w:type="paragraph" w:styleId="Tekstas" w:customStyle="1">
    <w:name w:val="Tekstas"/>
    <w:basedOn w:val="Normal"/>
    <w:qFormat w:val="1"/>
    <w:rsid w:val="00845666"/>
    <w:pPr>
      <w:tabs>
        <w:tab w:val="left" w:pos="5985"/>
      </w:tabs>
      <w:ind w:firstLine="567"/>
    </w:pPr>
    <w:rPr>
      <w:rFonts w:ascii="Times New Roman" w:cs="Times New Roman" w:hAnsi="Times New Roman"/>
      <w:sz w:val="24"/>
      <w:szCs w:val="24"/>
      <w:lang w:val="lt-LT"/>
    </w:rPr>
  </w:style>
  <w:style w:type="character" w:styleId="Heading1Char" w:customStyle="1">
    <w:name w:val="Heading 1 Char"/>
    <w:basedOn w:val="DefaultParagraphFont"/>
    <w:link w:val="Heading1"/>
    <w:uiPriority w:val="9"/>
    <w:rsid w:val="0066067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6067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6067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6067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60678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60678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60678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60678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60678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6067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66067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6067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60678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60678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60678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6067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60678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60678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66067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lietuvos.botanikai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G7HIHZdejxJxSDt/S5kigu0J9w==">CgMxLjA4AHIhMXQwWURJYlJOT1JlQ0t2cnUwQmpoeVc5Vm1mQUc2NnBi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2026-01-08T17:49:00Z</dcterms:created>
  <dc:creator>Anita Elizabeth Clarke</dc:creator>
</cp:coreProperties>
</file>